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A5" w:rsidRPr="006613ED" w:rsidRDefault="003E3EB1" w:rsidP="00C07A5E">
      <w:pPr>
        <w:spacing w:after="0"/>
        <w:jc w:val="center"/>
        <w:rPr>
          <w:b/>
        </w:rPr>
      </w:pPr>
      <w:r>
        <w:rPr>
          <w:b/>
        </w:rPr>
        <w:t xml:space="preserve">CSE (Community Supported Education) </w:t>
      </w:r>
      <w:r w:rsidR="002B0526" w:rsidRPr="006613ED">
        <w:rPr>
          <w:b/>
        </w:rPr>
        <w:t>application</w:t>
      </w:r>
    </w:p>
    <w:p w:rsidR="002B0526" w:rsidRPr="00C07A5E" w:rsidRDefault="002B0526" w:rsidP="00C75E73">
      <w:pPr>
        <w:spacing w:after="0" w:line="240" w:lineRule="auto"/>
        <w:jc w:val="both"/>
      </w:pPr>
      <w:r w:rsidRPr="00C07A5E">
        <w:t xml:space="preserve">Dear Permaculture </w:t>
      </w:r>
      <w:r w:rsidR="00C75E73">
        <w:t>Sydney North</w:t>
      </w:r>
      <w:r w:rsidRPr="00C07A5E">
        <w:t>,</w:t>
      </w:r>
    </w:p>
    <w:p w:rsidR="00C07A5E" w:rsidRPr="00C07A5E" w:rsidRDefault="00C07A5E" w:rsidP="00C75E73">
      <w:pPr>
        <w:spacing w:after="0" w:line="240" w:lineRule="auto"/>
        <w:jc w:val="both"/>
      </w:pPr>
    </w:p>
    <w:p w:rsidR="002B0526" w:rsidRPr="00C07A5E" w:rsidRDefault="002B0526" w:rsidP="003E3EB1">
      <w:pPr>
        <w:spacing w:after="0" w:line="240" w:lineRule="auto"/>
      </w:pPr>
      <w:r w:rsidRPr="00C07A5E">
        <w:t xml:space="preserve">I </w:t>
      </w:r>
      <w:r w:rsidR="00C75E73">
        <w:t xml:space="preserve">am seeking your </w:t>
      </w:r>
      <w:r w:rsidRPr="00C07A5E">
        <w:t xml:space="preserve">support in order to attend a permaculture teacher training being offered by Dave Jacke in </w:t>
      </w:r>
      <w:r w:rsidR="003E3EB1">
        <w:t xml:space="preserve">the US in </w:t>
      </w:r>
      <w:r w:rsidRPr="00C07A5E">
        <w:t xml:space="preserve">March 2014. </w:t>
      </w:r>
      <w:r w:rsidR="00C75E73">
        <w:t xml:space="preserve"> I’m currently the Convenor of Ballarat Permaculture Guild, which has 170+ members and nearly 800 on our FaceBook group.   I’ve completed PDC’s in 2000 (David Holmgren) and 2009 (ASPDC) and led the team who developed the All Seasons PDC for BPG.  I have completed the APT Certificate III in Permaculture and have started work on the Diploma!  I’m a qualified teacher and have an 8 acre permaculture property on the outskirts of Ballarat, Victoria.</w:t>
      </w:r>
      <w:r w:rsidR="00FB2EC7">
        <w:t xml:space="preserve">  In March 2013, I attended the Dave Jacke Edible Forest Garden Design Intensive at Milkwood Permaculture.</w:t>
      </w:r>
    </w:p>
    <w:p w:rsidR="00C07A5E" w:rsidRPr="00C07A5E" w:rsidRDefault="00C07A5E" w:rsidP="00C07A5E">
      <w:pPr>
        <w:spacing w:after="0" w:line="240" w:lineRule="auto"/>
        <w:rPr>
          <w:rFonts w:eastAsia="Times New Roman" w:cs="Times New Roman"/>
          <w:lang w:eastAsia="en-AU"/>
        </w:rPr>
      </w:pPr>
    </w:p>
    <w:p w:rsidR="002B0526" w:rsidRPr="00C07A5E" w:rsidRDefault="002B0526" w:rsidP="00C07A5E">
      <w:pPr>
        <w:spacing w:after="0" w:line="240" w:lineRule="auto"/>
        <w:rPr>
          <w:rFonts w:eastAsia="Times New Roman" w:cs="Times New Roman"/>
          <w:lang w:eastAsia="en-AU"/>
        </w:rPr>
      </w:pPr>
      <w:r w:rsidRPr="00C07A5E">
        <w:rPr>
          <w:rFonts w:eastAsia="Times New Roman" w:cs="Times New Roman"/>
          <w:lang w:eastAsia="en-AU"/>
        </w:rPr>
        <w:t xml:space="preserve">I am seeking $2000 and hope that the support could be provided on the basis that I then provide free training to local groups of Permaculture </w:t>
      </w:r>
      <w:r w:rsidR="00C75E73">
        <w:t>Sydney North</w:t>
      </w:r>
      <w:r w:rsidR="00C75E73">
        <w:t xml:space="preserve"> (PSN)</w:t>
      </w:r>
      <w:r w:rsidRPr="00C07A5E">
        <w:rPr>
          <w:rFonts w:eastAsia="Times New Roman" w:cs="Times New Roman"/>
          <w:lang w:eastAsia="en-AU"/>
        </w:rPr>
        <w:t xml:space="preserve">.  The local groups could charge for the training events and either retain funds raised, or return all or a portion to </w:t>
      </w:r>
      <w:r w:rsidR="00C75E73">
        <w:rPr>
          <w:rFonts w:eastAsia="Times New Roman" w:cs="Times New Roman"/>
          <w:lang w:eastAsia="en-AU"/>
        </w:rPr>
        <w:t>PSN</w:t>
      </w:r>
      <w:r w:rsidRPr="00C07A5E">
        <w:rPr>
          <w:rFonts w:eastAsia="Times New Roman" w:cs="Times New Roman"/>
          <w:lang w:eastAsia="en-AU"/>
        </w:rPr>
        <w:t>.</w:t>
      </w:r>
      <w:r w:rsidR="00C07A5E" w:rsidRPr="00C07A5E">
        <w:rPr>
          <w:rFonts w:eastAsia="Times New Roman" w:cs="Times New Roman"/>
          <w:lang w:eastAsia="en-AU"/>
        </w:rPr>
        <w:t xml:space="preserve">  In this way, the permaculture community benefits from the outcomes of my training, the events run through local groups and the potential for Dave Jacke to come to Australia in the future and offer his teacher training.  He has said that he won’t do this without a local support team familiar with his methods.  Based on the fantastic educational processes demonstrated during the Edible Forest Garden Design Intensive, I regard Dave as the best permaculture trainer I’ve experienced and it would be great to have his approach taught in Australia.  Existing permaculture trainers who are unable to travel to the US to attend the training would benefit from being able to attend a future Australian course.</w:t>
      </w:r>
    </w:p>
    <w:p w:rsidR="002B0526" w:rsidRPr="002B0526" w:rsidRDefault="002B0526" w:rsidP="00C07A5E">
      <w:pPr>
        <w:spacing w:after="0" w:line="240" w:lineRule="auto"/>
        <w:rPr>
          <w:rFonts w:eastAsia="Times New Roman" w:cs="Times New Roman"/>
          <w:lang w:eastAsia="en-AU"/>
        </w:rPr>
      </w:pPr>
    </w:p>
    <w:p w:rsidR="002B0526" w:rsidRDefault="002B0526" w:rsidP="00C07A5E">
      <w:pPr>
        <w:spacing w:after="0" w:line="240" w:lineRule="auto"/>
        <w:rPr>
          <w:rFonts w:eastAsia="Times New Roman" w:cs="Times New Roman"/>
          <w:lang w:eastAsia="en-AU"/>
        </w:rPr>
      </w:pPr>
      <w:r w:rsidRPr="002B0526">
        <w:rPr>
          <w:rFonts w:eastAsia="Times New Roman" w:cs="Times New Roman"/>
          <w:lang w:eastAsia="en-AU"/>
        </w:rPr>
        <w:t xml:space="preserve">I </w:t>
      </w:r>
      <w:r w:rsidRPr="00C07A5E">
        <w:rPr>
          <w:rFonts w:eastAsia="Times New Roman" w:cs="Times New Roman"/>
          <w:lang w:eastAsia="en-AU"/>
        </w:rPr>
        <w:t>estimate that</w:t>
      </w:r>
      <w:r w:rsidRPr="002B0526">
        <w:rPr>
          <w:rFonts w:eastAsia="Times New Roman" w:cs="Times New Roman"/>
          <w:lang w:eastAsia="en-AU"/>
        </w:rPr>
        <w:t xml:space="preserve"> </w:t>
      </w:r>
      <w:r w:rsidRPr="00C07A5E">
        <w:rPr>
          <w:rFonts w:eastAsia="Times New Roman" w:cs="Times New Roman"/>
          <w:lang w:eastAsia="en-AU"/>
        </w:rPr>
        <w:t>my total</w:t>
      </w:r>
      <w:r w:rsidRPr="002B0526">
        <w:rPr>
          <w:rFonts w:eastAsia="Times New Roman" w:cs="Times New Roman"/>
          <w:lang w:eastAsia="en-AU"/>
        </w:rPr>
        <w:t xml:space="preserve"> cost</w:t>
      </w:r>
      <w:r w:rsidRPr="00C07A5E">
        <w:rPr>
          <w:rFonts w:eastAsia="Times New Roman" w:cs="Times New Roman"/>
          <w:lang w:eastAsia="en-AU"/>
        </w:rPr>
        <w:t>s will be</w:t>
      </w:r>
      <w:r w:rsidRPr="002B0526">
        <w:rPr>
          <w:rFonts w:eastAsia="Times New Roman" w:cs="Times New Roman"/>
          <w:lang w:eastAsia="en-AU"/>
        </w:rPr>
        <w:t xml:space="preserve"> about $5-6000 with airfares, internal travel, course fees, etc.  I'd </w:t>
      </w:r>
      <w:r w:rsidRPr="00C07A5E">
        <w:rPr>
          <w:rFonts w:eastAsia="Times New Roman" w:cs="Times New Roman"/>
          <w:lang w:eastAsia="en-AU"/>
        </w:rPr>
        <w:t>plan to</w:t>
      </w:r>
      <w:r w:rsidRPr="002B0526">
        <w:rPr>
          <w:rFonts w:eastAsia="Times New Roman" w:cs="Times New Roman"/>
          <w:lang w:eastAsia="en-AU"/>
        </w:rPr>
        <w:t xml:space="preserve"> stay in the US </w:t>
      </w:r>
      <w:r w:rsidRPr="00C07A5E">
        <w:rPr>
          <w:rFonts w:eastAsia="Times New Roman" w:cs="Times New Roman"/>
          <w:lang w:eastAsia="en-AU"/>
        </w:rPr>
        <w:t>for a few weeks after the course, to</w:t>
      </w:r>
      <w:r w:rsidRPr="002B0526">
        <w:rPr>
          <w:rFonts w:eastAsia="Times New Roman" w:cs="Times New Roman"/>
          <w:lang w:eastAsia="en-AU"/>
        </w:rPr>
        <w:t xml:space="preserve"> visit permacult</w:t>
      </w:r>
      <w:r w:rsidRPr="00C07A5E">
        <w:rPr>
          <w:rFonts w:eastAsia="Times New Roman" w:cs="Times New Roman"/>
          <w:lang w:eastAsia="en-AU"/>
        </w:rPr>
        <w:t xml:space="preserve">ure sites.  Based on these visits, I could submit articles to </w:t>
      </w:r>
      <w:r w:rsidR="00C75E73">
        <w:rPr>
          <w:rFonts w:eastAsia="Times New Roman" w:cs="Times New Roman"/>
          <w:lang w:eastAsia="en-AU"/>
        </w:rPr>
        <w:t>PSN for publication in your newsletter</w:t>
      </w:r>
      <w:r w:rsidR="00FB2EC7">
        <w:rPr>
          <w:rFonts w:eastAsia="Times New Roman" w:cs="Times New Roman"/>
          <w:lang w:eastAsia="en-AU"/>
        </w:rPr>
        <w:t xml:space="preserve"> or on your website (</w:t>
      </w:r>
      <w:r w:rsidR="00C75E73">
        <w:rPr>
          <w:rFonts w:eastAsia="Times New Roman" w:cs="Times New Roman"/>
          <w:lang w:eastAsia="en-AU"/>
        </w:rPr>
        <w:t>further benefit to your</w:t>
      </w:r>
      <w:r w:rsidRPr="00C07A5E">
        <w:rPr>
          <w:rFonts w:eastAsia="Times New Roman" w:cs="Times New Roman"/>
          <w:lang w:eastAsia="en-AU"/>
        </w:rPr>
        <w:t xml:space="preserve"> members</w:t>
      </w:r>
      <w:r w:rsidR="00C75E73">
        <w:rPr>
          <w:rFonts w:eastAsia="Times New Roman" w:cs="Times New Roman"/>
          <w:lang w:eastAsia="en-AU"/>
        </w:rPr>
        <w:t>)</w:t>
      </w:r>
      <w:r w:rsidRPr="00C07A5E">
        <w:rPr>
          <w:rFonts w:eastAsia="Times New Roman" w:cs="Times New Roman"/>
          <w:lang w:eastAsia="en-AU"/>
        </w:rPr>
        <w:t>.</w:t>
      </w:r>
    </w:p>
    <w:p w:rsidR="00C75E73" w:rsidRPr="00C07A5E" w:rsidRDefault="00C75E73" w:rsidP="00C07A5E">
      <w:pPr>
        <w:spacing w:after="0" w:line="240" w:lineRule="auto"/>
        <w:rPr>
          <w:rFonts w:eastAsia="Times New Roman" w:cs="Times New Roman"/>
          <w:lang w:eastAsia="en-AU"/>
        </w:rPr>
      </w:pPr>
    </w:p>
    <w:p w:rsidR="00B61F5F" w:rsidRPr="00C07A5E" w:rsidRDefault="002B0526" w:rsidP="00C07A5E">
      <w:pPr>
        <w:spacing w:after="0"/>
      </w:pPr>
      <w:r w:rsidRPr="00C07A5E">
        <w:rPr>
          <w:rFonts w:eastAsia="Times New Roman" w:cs="Times New Roman"/>
          <w:lang w:eastAsia="en-AU"/>
        </w:rPr>
        <w:t>The events/services that I could offer to local groups include:</w:t>
      </w:r>
    </w:p>
    <w:p w:rsidR="002B0526" w:rsidRPr="002B0526" w:rsidRDefault="002B0526" w:rsidP="00C07A5E">
      <w:pPr>
        <w:numPr>
          <w:ilvl w:val="0"/>
          <w:numId w:val="4"/>
        </w:numPr>
        <w:spacing w:after="0" w:line="240" w:lineRule="auto"/>
        <w:rPr>
          <w:rFonts w:eastAsia="Times New Roman" w:cs="Times New Roman"/>
          <w:lang w:eastAsia="en-AU"/>
        </w:rPr>
      </w:pPr>
      <w:r w:rsidRPr="002B0526">
        <w:rPr>
          <w:rFonts w:eastAsia="Times New Roman" w:cs="Times New Roman"/>
          <w:lang w:eastAsia="en-AU"/>
        </w:rPr>
        <w:t xml:space="preserve">facilitating Introduction to Permaculture </w:t>
      </w:r>
      <w:r w:rsidR="00FB2EC7">
        <w:rPr>
          <w:rFonts w:eastAsia="Times New Roman" w:cs="Times New Roman"/>
          <w:lang w:eastAsia="en-AU"/>
        </w:rPr>
        <w:t>sessions</w:t>
      </w:r>
      <w:r w:rsidRPr="002B0526">
        <w:rPr>
          <w:rFonts w:eastAsia="Times New Roman" w:cs="Times New Roman"/>
          <w:lang w:eastAsia="en-AU"/>
        </w:rPr>
        <w:t xml:space="preserve"> (we've got a </w:t>
      </w:r>
      <w:r w:rsidR="00FB2EC7">
        <w:rPr>
          <w:rFonts w:eastAsia="Times New Roman" w:cs="Times New Roman"/>
          <w:lang w:eastAsia="en-AU"/>
        </w:rPr>
        <w:t>successful</w:t>
      </w:r>
      <w:r w:rsidRPr="002B0526">
        <w:rPr>
          <w:rFonts w:eastAsia="Times New Roman" w:cs="Times New Roman"/>
          <w:lang w:eastAsia="en-AU"/>
        </w:rPr>
        <w:t xml:space="preserve"> </w:t>
      </w:r>
      <w:r w:rsidR="00FB2EC7">
        <w:rPr>
          <w:rFonts w:eastAsia="Times New Roman" w:cs="Times New Roman"/>
          <w:lang w:eastAsia="en-AU"/>
        </w:rPr>
        <w:t xml:space="preserve">weekend </w:t>
      </w:r>
      <w:r w:rsidRPr="002B0526">
        <w:rPr>
          <w:rFonts w:eastAsia="Times New Roman" w:cs="Times New Roman"/>
          <w:lang w:eastAsia="en-AU"/>
        </w:rPr>
        <w:t xml:space="preserve">format running </w:t>
      </w:r>
      <w:r w:rsidR="00C07A5E" w:rsidRPr="00C07A5E">
        <w:rPr>
          <w:rFonts w:eastAsia="Times New Roman" w:cs="Times New Roman"/>
          <w:lang w:eastAsia="en-AU"/>
        </w:rPr>
        <w:t>within BPG,</w:t>
      </w:r>
      <w:r w:rsidRPr="002B0526">
        <w:rPr>
          <w:rFonts w:eastAsia="Times New Roman" w:cs="Times New Roman"/>
          <w:lang w:eastAsia="en-AU"/>
        </w:rPr>
        <w:t xml:space="preserve"> which I can replicate</w:t>
      </w:r>
      <w:r w:rsidR="00C07A5E" w:rsidRPr="00C07A5E">
        <w:rPr>
          <w:rFonts w:eastAsia="Times New Roman" w:cs="Times New Roman"/>
          <w:lang w:eastAsia="en-AU"/>
        </w:rPr>
        <w:t xml:space="preserve"> for</w:t>
      </w:r>
      <w:r w:rsidR="00C75E73">
        <w:rPr>
          <w:rFonts w:eastAsia="Times New Roman" w:cs="Times New Roman"/>
          <w:lang w:eastAsia="en-AU"/>
        </w:rPr>
        <w:t xml:space="preserve"> your</w:t>
      </w:r>
      <w:r w:rsidR="00C07A5E" w:rsidRPr="00C07A5E">
        <w:rPr>
          <w:rFonts w:eastAsia="Times New Roman" w:cs="Times New Roman"/>
          <w:lang w:eastAsia="en-AU"/>
        </w:rPr>
        <w:t xml:space="preserve"> local groups</w:t>
      </w:r>
      <w:r w:rsidR="00C75E73">
        <w:rPr>
          <w:rFonts w:eastAsia="Times New Roman" w:cs="Times New Roman"/>
          <w:lang w:eastAsia="en-AU"/>
        </w:rPr>
        <w:t xml:space="preserve"> – or I could present sessions within your extended seven Saturday</w:t>
      </w:r>
      <w:r w:rsidR="00FB2EC7">
        <w:rPr>
          <w:rFonts w:eastAsia="Times New Roman" w:cs="Times New Roman"/>
          <w:lang w:eastAsia="en-AU"/>
        </w:rPr>
        <w:t xml:space="preserve"> format</w:t>
      </w:r>
      <w:r w:rsidRPr="002B0526">
        <w:rPr>
          <w:rFonts w:eastAsia="Times New Roman" w:cs="Times New Roman"/>
          <w:lang w:eastAsia="en-AU"/>
        </w:rPr>
        <w:t>)</w:t>
      </w:r>
    </w:p>
    <w:p w:rsidR="002B0526" w:rsidRPr="002B0526" w:rsidRDefault="002B0526" w:rsidP="00C07A5E">
      <w:pPr>
        <w:numPr>
          <w:ilvl w:val="0"/>
          <w:numId w:val="4"/>
        </w:numPr>
        <w:spacing w:after="0" w:line="240" w:lineRule="auto"/>
        <w:rPr>
          <w:rFonts w:eastAsia="Times New Roman" w:cs="Times New Roman"/>
          <w:lang w:eastAsia="en-AU"/>
        </w:rPr>
      </w:pPr>
      <w:r w:rsidRPr="002B0526">
        <w:rPr>
          <w:rFonts w:eastAsia="Times New Roman" w:cs="Times New Roman"/>
          <w:lang w:eastAsia="en-AU"/>
        </w:rPr>
        <w:t>grafting days</w:t>
      </w:r>
    </w:p>
    <w:p w:rsidR="002B0526" w:rsidRPr="002B0526" w:rsidRDefault="002B0526" w:rsidP="00C07A5E">
      <w:pPr>
        <w:numPr>
          <w:ilvl w:val="0"/>
          <w:numId w:val="4"/>
        </w:numPr>
        <w:spacing w:after="0" w:line="240" w:lineRule="auto"/>
        <w:rPr>
          <w:rFonts w:eastAsia="Times New Roman" w:cs="Times New Roman"/>
          <w:lang w:eastAsia="en-AU"/>
        </w:rPr>
      </w:pPr>
      <w:r w:rsidRPr="002B0526">
        <w:rPr>
          <w:rFonts w:eastAsia="Times New Roman" w:cs="Times New Roman"/>
          <w:lang w:eastAsia="en-AU"/>
        </w:rPr>
        <w:t>espalier workshop / talk / slideshow</w:t>
      </w:r>
    </w:p>
    <w:p w:rsidR="002B0526" w:rsidRPr="002B0526" w:rsidRDefault="002B0526" w:rsidP="00C07A5E">
      <w:pPr>
        <w:numPr>
          <w:ilvl w:val="0"/>
          <w:numId w:val="4"/>
        </w:numPr>
        <w:spacing w:after="0" w:line="240" w:lineRule="auto"/>
        <w:rPr>
          <w:rFonts w:eastAsia="Times New Roman" w:cs="Times New Roman"/>
          <w:lang w:eastAsia="en-AU"/>
        </w:rPr>
      </w:pPr>
      <w:r w:rsidRPr="002B0526">
        <w:rPr>
          <w:rFonts w:eastAsia="Times New Roman" w:cs="Times New Roman"/>
          <w:lang w:eastAsia="en-AU"/>
        </w:rPr>
        <w:t>slideshow tour of French gardens (</w:t>
      </w:r>
      <w:r w:rsidR="00C75E73">
        <w:rPr>
          <w:rFonts w:eastAsia="Times New Roman" w:cs="Times New Roman"/>
          <w:lang w:eastAsia="en-AU"/>
        </w:rPr>
        <w:t>based on visits to potager gardens I did in 2011, which include great shots of espaliered fruit trees</w:t>
      </w:r>
      <w:r w:rsidRPr="002B0526">
        <w:rPr>
          <w:rFonts w:eastAsia="Times New Roman" w:cs="Times New Roman"/>
          <w:lang w:eastAsia="en-AU"/>
        </w:rPr>
        <w:t>)</w:t>
      </w:r>
    </w:p>
    <w:p w:rsidR="002B0526" w:rsidRPr="00C07A5E" w:rsidRDefault="002B0526" w:rsidP="00C07A5E">
      <w:pPr>
        <w:numPr>
          <w:ilvl w:val="0"/>
          <w:numId w:val="4"/>
        </w:numPr>
        <w:spacing w:after="0" w:line="240" w:lineRule="auto"/>
        <w:rPr>
          <w:rFonts w:eastAsia="Times New Roman" w:cs="Times New Roman"/>
          <w:lang w:eastAsia="en-AU"/>
        </w:rPr>
      </w:pPr>
      <w:r w:rsidRPr="002B0526">
        <w:rPr>
          <w:rFonts w:eastAsia="Times New Roman" w:cs="Times New Roman"/>
          <w:lang w:eastAsia="en-AU"/>
        </w:rPr>
        <w:t>Berry Basics workshop</w:t>
      </w:r>
    </w:p>
    <w:p w:rsidR="00C07A5E" w:rsidRPr="002B0526" w:rsidRDefault="00C07A5E" w:rsidP="00C07A5E">
      <w:pPr>
        <w:numPr>
          <w:ilvl w:val="0"/>
          <w:numId w:val="4"/>
        </w:numPr>
        <w:spacing w:after="0" w:line="240" w:lineRule="auto"/>
        <w:rPr>
          <w:rFonts w:eastAsia="Times New Roman" w:cs="Times New Roman"/>
          <w:lang w:eastAsia="en-AU"/>
        </w:rPr>
      </w:pPr>
      <w:r w:rsidRPr="00C07A5E">
        <w:rPr>
          <w:rFonts w:eastAsia="Times New Roman" w:cs="Times New Roman"/>
          <w:lang w:eastAsia="en-AU"/>
        </w:rPr>
        <w:t>exploring the Permaculture Principles (I have twice helped David Holmgren on his Advanced Principles course and have developed some materials to help people explore the principles. )</w:t>
      </w:r>
    </w:p>
    <w:p w:rsidR="00CB0425" w:rsidRDefault="00C07A5E" w:rsidP="00C07A5E">
      <w:pPr>
        <w:spacing w:after="0" w:line="240" w:lineRule="auto"/>
        <w:rPr>
          <w:rFonts w:eastAsia="Times New Roman" w:cs="Times New Roman"/>
          <w:lang w:eastAsia="en-AU"/>
        </w:rPr>
      </w:pPr>
      <w:r w:rsidRPr="00C07A5E">
        <w:rPr>
          <w:rFonts w:eastAsia="Times New Roman" w:cs="Times New Roman"/>
          <w:lang w:eastAsia="en-AU"/>
        </w:rPr>
        <w:t xml:space="preserve">I am also open to suggestions of other services I could offer </w:t>
      </w:r>
      <w:r w:rsidR="00C75E73">
        <w:rPr>
          <w:rFonts w:eastAsia="Times New Roman" w:cs="Times New Roman"/>
          <w:lang w:eastAsia="en-AU"/>
        </w:rPr>
        <w:t xml:space="preserve">PSN </w:t>
      </w:r>
      <w:r w:rsidR="003E3EB1">
        <w:rPr>
          <w:rFonts w:eastAsia="Times New Roman" w:cs="Times New Roman"/>
          <w:lang w:eastAsia="en-AU"/>
        </w:rPr>
        <w:t>local groups.  If you have local permies seeking support, please preference them above my application.  If there aren’t any, I’d love to come visit and do some workshops for you!  I’m happy to be billeted by local pe</w:t>
      </w:r>
      <w:r w:rsidR="00CB0425">
        <w:rPr>
          <w:rFonts w:eastAsia="Times New Roman" w:cs="Times New Roman"/>
          <w:lang w:eastAsia="en-AU"/>
        </w:rPr>
        <w:t>rmies.</w:t>
      </w:r>
      <w:bookmarkStart w:id="0" w:name="_GoBack"/>
      <w:bookmarkEnd w:id="0"/>
    </w:p>
    <w:p w:rsidR="00CB0425" w:rsidRDefault="00CB0425" w:rsidP="00C07A5E">
      <w:pPr>
        <w:spacing w:after="0" w:line="240" w:lineRule="auto"/>
        <w:rPr>
          <w:rFonts w:eastAsia="Times New Roman" w:cs="Times New Roman"/>
          <w:lang w:eastAsia="en-AU"/>
        </w:rPr>
      </w:pPr>
    </w:p>
    <w:p w:rsidR="00C07A5E" w:rsidRPr="00C07A5E" w:rsidRDefault="00C07A5E" w:rsidP="00C07A5E">
      <w:pPr>
        <w:spacing w:after="0" w:line="240" w:lineRule="auto"/>
        <w:rPr>
          <w:rFonts w:eastAsia="Times New Roman" w:cs="Times New Roman"/>
          <w:lang w:eastAsia="en-AU"/>
        </w:rPr>
      </w:pPr>
      <w:r w:rsidRPr="00C07A5E">
        <w:rPr>
          <w:rFonts w:eastAsia="Times New Roman" w:cs="Times New Roman"/>
          <w:lang w:eastAsia="en-AU"/>
        </w:rPr>
        <w:t xml:space="preserve">I am open to </w:t>
      </w:r>
      <w:r w:rsidR="00B27E6F">
        <w:rPr>
          <w:rFonts w:eastAsia="Times New Roman" w:cs="Times New Roman"/>
          <w:lang w:eastAsia="en-AU"/>
        </w:rPr>
        <w:t xml:space="preserve">any </w:t>
      </w:r>
      <w:r w:rsidRPr="00C07A5E">
        <w:rPr>
          <w:rFonts w:eastAsia="Times New Roman" w:cs="Times New Roman"/>
          <w:lang w:eastAsia="en-AU"/>
        </w:rPr>
        <w:t xml:space="preserve">variations on the above suggestion that </w:t>
      </w:r>
      <w:r w:rsidR="00C75E73">
        <w:rPr>
          <w:rFonts w:eastAsia="Times New Roman" w:cs="Times New Roman"/>
          <w:lang w:eastAsia="en-AU"/>
        </w:rPr>
        <w:t>you</w:t>
      </w:r>
      <w:r w:rsidRPr="00C07A5E">
        <w:rPr>
          <w:rFonts w:eastAsia="Times New Roman" w:cs="Times New Roman"/>
          <w:lang w:eastAsia="en-AU"/>
        </w:rPr>
        <w:t xml:space="preserve"> may have, so hope to have the chance to discuss my proposal at your earliest convenience.</w:t>
      </w:r>
      <w:r w:rsidR="00B27E6F">
        <w:rPr>
          <w:rFonts w:eastAsia="Times New Roman" w:cs="Times New Roman"/>
          <w:lang w:eastAsia="en-AU"/>
        </w:rPr>
        <w:t xml:space="preserve">  I could not afford to cover the full costs of attending the training without support, so hope that we can find an arrangement that benefits everyone.</w:t>
      </w:r>
      <w:r w:rsidR="003E3EB1">
        <w:rPr>
          <w:rFonts w:eastAsia="Times New Roman" w:cs="Times New Roman"/>
          <w:lang w:eastAsia="en-AU"/>
        </w:rPr>
        <w:t xml:space="preserve">  Please contact Costa Georgiadis or </w:t>
      </w:r>
      <w:r w:rsidR="00CB0425">
        <w:rPr>
          <w:rFonts w:eastAsia="Times New Roman" w:cs="Times New Roman"/>
          <w:lang w:eastAsia="en-AU"/>
        </w:rPr>
        <w:t>Andrea Pape if you would like a character reference or cheeky comment about me!</w:t>
      </w:r>
    </w:p>
    <w:p w:rsidR="00C07A5E" w:rsidRPr="00C07A5E" w:rsidRDefault="00C07A5E" w:rsidP="00C07A5E">
      <w:pPr>
        <w:spacing w:after="0" w:line="240" w:lineRule="auto"/>
        <w:rPr>
          <w:rFonts w:eastAsia="Times New Roman" w:cs="Times New Roman"/>
          <w:lang w:eastAsia="en-AU"/>
        </w:rPr>
      </w:pPr>
    </w:p>
    <w:p w:rsidR="00C07A5E" w:rsidRPr="00C07A5E" w:rsidRDefault="00C07A5E" w:rsidP="00C07A5E">
      <w:pPr>
        <w:spacing w:after="0" w:line="240" w:lineRule="auto"/>
        <w:rPr>
          <w:rFonts w:eastAsia="Times New Roman" w:cs="Times New Roman"/>
          <w:lang w:eastAsia="en-AU"/>
        </w:rPr>
      </w:pPr>
      <w:r w:rsidRPr="00C07A5E">
        <w:rPr>
          <w:rFonts w:eastAsia="Times New Roman" w:cs="Times New Roman"/>
          <w:lang w:eastAsia="en-AU"/>
        </w:rPr>
        <w:t>warm regards,</w:t>
      </w:r>
    </w:p>
    <w:p w:rsidR="00C07A5E" w:rsidRPr="00C07A5E" w:rsidRDefault="00C07A5E" w:rsidP="00C07A5E">
      <w:pPr>
        <w:spacing w:after="0" w:line="240" w:lineRule="auto"/>
        <w:rPr>
          <w:rFonts w:eastAsia="Times New Roman" w:cs="Times New Roman"/>
          <w:lang w:eastAsia="en-AU"/>
        </w:rPr>
      </w:pPr>
    </w:p>
    <w:p w:rsidR="00C07A5E" w:rsidRPr="00C07A5E" w:rsidRDefault="00C07A5E" w:rsidP="00C07A5E">
      <w:pPr>
        <w:spacing w:after="0" w:line="240" w:lineRule="auto"/>
        <w:rPr>
          <w:rFonts w:eastAsia="Times New Roman" w:cs="Times New Roman"/>
          <w:lang w:eastAsia="en-AU"/>
        </w:rPr>
      </w:pPr>
      <w:r w:rsidRPr="00C07A5E">
        <w:rPr>
          <w:rFonts w:eastAsia="Times New Roman" w:cs="Times New Roman"/>
          <w:lang w:eastAsia="en-AU"/>
        </w:rPr>
        <w:t>Steve Burns</w:t>
      </w:r>
      <w:r>
        <w:rPr>
          <w:rFonts w:eastAsia="Times New Roman" w:cs="Times New Roman"/>
          <w:lang w:eastAsia="en-AU"/>
        </w:rPr>
        <w:tab/>
      </w:r>
      <w:r>
        <w:rPr>
          <w:rFonts w:eastAsia="Times New Roman" w:cs="Times New Roman"/>
          <w:lang w:eastAsia="en-AU"/>
        </w:rPr>
        <w:tab/>
      </w:r>
      <w:r w:rsidR="00CB0425">
        <w:rPr>
          <w:rFonts w:eastAsia="Times New Roman" w:cs="Times New Roman"/>
          <w:lang w:eastAsia="en-AU"/>
        </w:rPr>
        <w:tab/>
      </w:r>
      <w:r w:rsidR="00CB0425">
        <w:rPr>
          <w:rFonts w:eastAsia="Times New Roman" w:cs="Times New Roman"/>
          <w:lang w:eastAsia="en-AU"/>
        </w:rPr>
        <w:tab/>
      </w:r>
      <w:r w:rsidR="00FB2EC7">
        <w:rPr>
          <w:rFonts w:eastAsia="Times New Roman" w:cs="Times New Roman"/>
          <w:lang w:eastAsia="en-AU"/>
        </w:rPr>
        <w:t xml:space="preserve">03 </w:t>
      </w:r>
      <w:r>
        <w:rPr>
          <w:rFonts w:eastAsia="Times New Roman" w:cs="Times New Roman"/>
          <w:lang w:eastAsia="en-AU"/>
        </w:rPr>
        <w:t>5331 3110  or 0409 551 53</w:t>
      </w:r>
      <w:r w:rsidR="00CB0425">
        <w:rPr>
          <w:rFonts w:eastAsia="Times New Roman" w:cs="Times New Roman"/>
          <w:lang w:eastAsia="en-AU"/>
        </w:rPr>
        <w:t>9</w:t>
      </w:r>
    </w:p>
    <w:p w:rsidR="00C07A5E" w:rsidRPr="00C07A5E" w:rsidRDefault="00493C9F" w:rsidP="00C07A5E">
      <w:pPr>
        <w:spacing w:after="0" w:line="240" w:lineRule="auto"/>
        <w:rPr>
          <w:rFonts w:eastAsia="Times New Roman" w:cs="Times New Roman"/>
          <w:lang w:eastAsia="en-AU"/>
        </w:rPr>
      </w:pPr>
      <w:r>
        <w:rPr>
          <w:rFonts w:eastAsia="Times New Roman" w:cs="Times New Roman"/>
          <w:lang w:eastAsia="en-AU"/>
        </w:rPr>
        <w:t>17 October 2013</w:t>
      </w:r>
      <w:r w:rsidR="00CB0425">
        <w:rPr>
          <w:rFonts w:eastAsia="Times New Roman" w:cs="Times New Roman"/>
          <w:lang w:eastAsia="en-AU"/>
        </w:rPr>
        <w:tab/>
      </w:r>
      <w:r w:rsidR="00CB0425">
        <w:rPr>
          <w:rFonts w:eastAsia="Times New Roman" w:cs="Times New Roman"/>
          <w:lang w:eastAsia="en-AU"/>
        </w:rPr>
        <w:tab/>
      </w:r>
      <w:r w:rsidR="00CB0425">
        <w:rPr>
          <w:rFonts w:eastAsia="Times New Roman" w:cs="Times New Roman"/>
          <w:lang w:eastAsia="en-AU"/>
        </w:rPr>
        <w:tab/>
        <w:t>PO Box 318, Ballarat Vic 3353</w:t>
      </w:r>
    </w:p>
    <w:p w:rsidR="00C07A5E" w:rsidRPr="00C07A5E" w:rsidRDefault="00C07A5E" w:rsidP="00C07A5E">
      <w:pPr>
        <w:spacing w:after="0" w:line="240" w:lineRule="auto"/>
        <w:rPr>
          <w:rFonts w:eastAsia="Times New Roman" w:cs="Times New Roman"/>
          <w:lang w:eastAsia="en-AU"/>
        </w:rPr>
      </w:pPr>
    </w:p>
    <w:p w:rsidR="002B0526" w:rsidRPr="00C07A5E" w:rsidRDefault="002B0526" w:rsidP="00C07A5E">
      <w:pPr>
        <w:spacing w:after="0" w:line="240" w:lineRule="auto"/>
      </w:pPr>
      <w:r w:rsidRPr="002B0526">
        <w:rPr>
          <w:rFonts w:eastAsia="Times New Roman" w:cs="Times New Roman"/>
          <w:lang w:eastAsia="en-AU"/>
        </w:rPr>
        <w:t>Dave Jacke</w:t>
      </w:r>
      <w:r w:rsidRPr="00C07A5E">
        <w:rPr>
          <w:rFonts w:eastAsia="Times New Roman" w:cs="Times New Roman"/>
          <w:lang w:eastAsia="en-AU"/>
        </w:rPr>
        <w:t>’</w:t>
      </w:r>
      <w:r w:rsidRPr="002B0526">
        <w:rPr>
          <w:rFonts w:eastAsia="Times New Roman" w:cs="Times New Roman"/>
          <w:lang w:eastAsia="en-AU"/>
        </w:rPr>
        <w:t xml:space="preserve">s permaculture teacher training is in Tennessee and </w:t>
      </w:r>
      <w:r w:rsidRPr="00C07A5E">
        <w:rPr>
          <w:rFonts w:eastAsia="Times New Roman" w:cs="Times New Roman"/>
          <w:lang w:eastAsia="en-AU"/>
        </w:rPr>
        <w:t>course fees are</w:t>
      </w:r>
      <w:r w:rsidRPr="002B0526">
        <w:rPr>
          <w:rFonts w:eastAsia="Times New Roman" w:cs="Times New Roman"/>
          <w:lang w:eastAsia="en-AU"/>
        </w:rPr>
        <w:t xml:space="preserve"> about $US1500-1900.</w:t>
      </w:r>
      <w:r w:rsidRPr="00C07A5E">
        <w:rPr>
          <w:rFonts w:eastAsia="Times New Roman" w:cs="Times New Roman"/>
          <w:lang w:eastAsia="en-AU"/>
        </w:rPr>
        <w:t xml:space="preserve">  F</w:t>
      </w:r>
      <w:r w:rsidRPr="00C07A5E">
        <w:t>urther details at http://www.edibleforestgardens.com/events.</w:t>
      </w:r>
    </w:p>
    <w:p w:rsidR="00B61F5F" w:rsidRPr="00C07A5E" w:rsidRDefault="00B61F5F" w:rsidP="00C07A5E">
      <w:pPr>
        <w:spacing w:after="0"/>
      </w:pPr>
    </w:p>
    <w:sectPr w:rsidR="00B61F5F" w:rsidRPr="00C07A5E" w:rsidSect="003E3E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C3BC2"/>
    <w:multiLevelType w:val="hybridMultilevel"/>
    <w:tmpl w:val="7A384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3595FA3"/>
    <w:multiLevelType w:val="hybridMultilevel"/>
    <w:tmpl w:val="65DC2A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6AA6379B"/>
    <w:multiLevelType w:val="hybridMultilevel"/>
    <w:tmpl w:val="D8524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2283BA4"/>
    <w:multiLevelType w:val="multilevel"/>
    <w:tmpl w:val="7AFC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5F"/>
    <w:rsid w:val="0015295A"/>
    <w:rsid w:val="001562C8"/>
    <w:rsid w:val="001C59A0"/>
    <w:rsid w:val="00265F76"/>
    <w:rsid w:val="002B0526"/>
    <w:rsid w:val="003155F6"/>
    <w:rsid w:val="00390AC1"/>
    <w:rsid w:val="003C14BE"/>
    <w:rsid w:val="003E3EB1"/>
    <w:rsid w:val="00493C9F"/>
    <w:rsid w:val="004F15B7"/>
    <w:rsid w:val="005760CE"/>
    <w:rsid w:val="006613ED"/>
    <w:rsid w:val="008B2072"/>
    <w:rsid w:val="008B7DAC"/>
    <w:rsid w:val="00A15DB4"/>
    <w:rsid w:val="00A4669C"/>
    <w:rsid w:val="00B00B3A"/>
    <w:rsid w:val="00B27E6F"/>
    <w:rsid w:val="00B61BD9"/>
    <w:rsid w:val="00B61F5F"/>
    <w:rsid w:val="00C07A5E"/>
    <w:rsid w:val="00C65D31"/>
    <w:rsid w:val="00C75E73"/>
    <w:rsid w:val="00CA5CD9"/>
    <w:rsid w:val="00CB0425"/>
    <w:rsid w:val="00CD5A9C"/>
    <w:rsid w:val="00CD7EE8"/>
    <w:rsid w:val="00CF5E0A"/>
    <w:rsid w:val="00D2167D"/>
    <w:rsid w:val="00E733A5"/>
    <w:rsid w:val="00F57C84"/>
    <w:rsid w:val="00F6083A"/>
    <w:rsid w:val="00F63F9B"/>
    <w:rsid w:val="00FA7E1C"/>
    <w:rsid w:val="00FB2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E8"/>
    <w:pPr>
      <w:ind w:left="720"/>
      <w:contextualSpacing/>
    </w:pPr>
  </w:style>
  <w:style w:type="paragraph" w:styleId="NormalWeb">
    <w:name w:val="Normal (Web)"/>
    <w:basedOn w:val="Normal"/>
    <w:uiPriority w:val="99"/>
    <w:semiHidden/>
    <w:unhideWhenUsed/>
    <w:rsid w:val="002B05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E8"/>
    <w:pPr>
      <w:ind w:left="720"/>
      <w:contextualSpacing/>
    </w:pPr>
  </w:style>
  <w:style w:type="paragraph" w:styleId="NormalWeb">
    <w:name w:val="Normal (Web)"/>
    <w:basedOn w:val="Normal"/>
    <w:uiPriority w:val="99"/>
    <w:semiHidden/>
    <w:unhideWhenUsed/>
    <w:rsid w:val="002B05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8615">
      <w:bodyDiv w:val="1"/>
      <w:marLeft w:val="0"/>
      <w:marRight w:val="0"/>
      <w:marTop w:val="0"/>
      <w:marBottom w:val="0"/>
      <w:divBdr>
        <w:top w:val="none" w:sz="0" w:space="0" w:color="auto"/>
        <w:left w:val="none" w:sz="0" w:space="0" w:color="auto"/>
        <w:bottom w:val="none" w:sz="0" w:space="0" w:color="auto"/>
        <w:right w:val="none" w:sz="0" w:space="0" w:color="auto"/>
      </w:divBdr>
    </w:div>
    <w:div w:id="1563716068">
      <w:bodyDiv w:val="1"/>
      <w:marLeft w:val="0"/>
      <w:marRight w:val="0"/>
      <w:marTop w:val="0"/>
      <w:marBottom w:val="0"/>
      <w:divBdr>
        <w:top w:val="none" w:sz="0" w:space="0" w:color="auto"/>
        <w:left w:val="none" w:sz="0" w:space="0" w:color="auto"/>
        <w:bottom w:val="none" w:sz="0" w:space="0" w:color="auto"/>
        <w:right w:val="none" w:sz="0" w:space="0" w:color="auto"/>
      </w:divBdr>
      <w:divsChild>
        <w:div w:id="1677492195">
          <w:marLeft w:val="0"/>
          <w:marRight w:val="0"/>
          <w:marTop w:val="0"/>
          <w:marBottom w:val="0"/>
          <w:divBdr>
            <w:top w:val="none" w:sz="0" w:space="0" w:color="auto"/>
            <w:left w:val="none" w:sz="0" w:space="0" w:color="auto"/>
            <w:bottom w:val="none" w:sz="0" w:space="0" w:color="auto"/>
            <w:right w:val="none" w:sz="0" w:space="0" w:color="auto"/>
          </w:divBdr>
          <w:divsChild>
            <w:div w:id="348801248">
              <w:marLeft w:val="0"/>
              <w:marRight w:val="0"/>
              <w:marTop w:val="0"/>
              <w:marBottom w:val="0"/>
              <w:divBdr>
                <w:top w:val="none" w:sz="0" w:space="0" w:color="auto"/>
                <w:left w:val="none" w:sz="0" w:space="0" w:color="auto"/>
                <w:bottom w:val="none" w:sz="0" w:space="0" w:color="auto"/>
                <w:right w:val="none" w:sz="0" w:space="0" w:color="auto"/>
              </w:divBdr>
              <w:divsChild>
                <w:div w:id="825051412">
                  <w:marLeft w:val="0"/>
                  <w:marRight w:val="0"/>
                  <w:marTop w:val="0"/>
                  <w:marBottom w:val="0"/>
                  <w:divBdr>
                    <w:top w:val="none" w:sz="0" w:space="0" w:color="auto"/>
                    <w:left w:val="none" w:sz="0" w:space="0" w:color="auto"/>
                    <w:bottom w:val="none" w:sz="0" w:space="0" w:color="auto"/>
                    <w:right w:val="none" w:sz="0" w:space="0" w:color="auto"/>
                  </w:divBdr>
                  <w:divsChild>
                    <w:div w:id="20988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4</cp:revision>
  <dcterms:created xsi:type="dcterms:W3CDTF">2013-10-17T07:18:00Z</dcterms:created>
  <dcterms:modified xsi:type="dcterms:W3CDTF">2013-10-17T07:42:00Z</dcterms:modified>
</cp:coreProperties>
</file>